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037A" w14:textId="77777777" w:rsidR="00EC2B01" w:rsidRDefault="00EC2B01" w:rsidP="00EC2B01">
      <w:pPr>
        <w:spacing w:after="240"/>
        <w:rPr>
          <w:rFonts w:eastAsia="Times New Roman"/>
        </w:rPr>
      </w:pPr>
      <w:r>
        <w:rPr>
          <w:rFonts w:eastAsia="Times New Roman"/>
        </w:rPr>
        <w:t>Thanks Jim</w:t>
      </w:r>
    </w:p>
    <w:p w14:paraId="78DC2FCA" w14:textId="77777777" w:rsidR="00EC2B01" w:rsidRDefault="00EC2B01" w:rsidP="00EC2B01">
      <w:pPr>
        <w:rPr>
          <w:rFonts w:ascii="HelveticaNeue-Light" w:eastAsia="Times New Roman" w:hAnsi="HelveticaNeue-Light"/>
          <w:color w:val="949494"/>
          <w:sz w:val="17"/>
          <w:szCs w:val="17"/>
        </w:rPr>
      </w:pPr>
      <w:r>
        <w:rPr>
          <w:rFonts w:ascii="HelveticaNeue-Light" w:eastAsia="Times New Roman" w:hAnsi="HelveticaNeue-Light"/>
          <w:color w:val="949494"/>
          <w:sz w:val="17"/>
          <w:szCs w:val="17"/>
        </w:rPr>
        <w:t>Sent from AOL Mobile Mail</w:t>
      </w:r>
      <w:r>
        <w:rPr>
          <w:rFonts w:ascii="HelveticaNeue-Light" w:eastAsia="Times New Roman" w:hAnsi="HelveticaNeue-Light"/>
          <w:color w:val="949494"/>
          <w:sz w:val="17"/>
          <w:szCs w:val="17"/>
        </w:rPr>
        <w:br/>
        <w:t xml:space="preserve">Get the new AOL app: </w:t>
      </w:r>
      <w:hyperlink r:id="rId4" w:tgtFrame="_blank" w:history="1">
        <w:r>
          <w:rPr>
            <w:rStyle w:val="Hyperlink"/>
            <w:rFonts w:ascii="HelveticaNeue-Light" w:eastAsia="Times New Roman" w:hAnsi="HelveticaNeue-Light"/>
            <w:sz w:val="17"/>
            <w:szCs w:val="17"/>
          </w:rPr>
          <w:t>mail.mobile.aol.com</w:t>
        </w:r>
      </w:hyperlink>
    </w:p>
    <w:p w14:paraId="32225BBC" w14:textId="77777777" w:rsidR="00EC2B01" w:rsidRDefault="00EC2B01" w:rsidP="00EC2B01">
      <w:pPr>
        <w:rPr>
          <w:rFonts w:ascii="Calibri" w:eastAsia="Times New Roman" w:hAnsi="Calibri"/>
        </w:rPr>
      </w:pPr>
    </w:p>
    <w:p w14:paraId="6B25FECE" w14:textId="77777777" w:rsidR="00EC2B01" w:rsidRDefault="00EC2B01" w:rsidP="00EC2B01">
      <w:pPr>
        <w:rPr>
          <w:rFonts w:eastAsia="Times New Roman"/>
        </w:rPr>
      </w:pPr>
      <w:r>
        <w:rPr>
          <w:rFonts w:eastAsia="Times New Roman"/>
        </w:rPr>
        <w:t xml:space="preserve">On Thursday, February 6, 2020, James Gifford &lt;james.gifford55@gmail.com&gt; wrote: </w:t>
      </w:r>
    </w:p>
    <w:p w14:paraId="2BAD17ED" w14:textId="77777777" w:rsidR="00EC2B01" w:rsidRDefault="00EC2B01" w:rsidP="00EC2B01">
      <w:pPr>
        <w:rPr>
          <w:rFonts w:eastAsia="Times New Roman"/>
        </w:rPr>
      </w:pPr>
    </w:p>
    <w:p w14:paraId="2A7BB8F0" w14:textId="77777777" w:rsidR="00EC2B01" w:rsidRDefault="00EC2B01" w:rsidP="00EC2B01">
      <w:pPr>
        <w:rPr>
          <w:rFonts w:eastAsia="Times New Roman"/>
        </w:rPr>
      </w:pPr>
      <w:r>
        <w:rPr>
          <w:rFonts w:eastAsia="Times New Roman"/>
        </w:rPr>
        <w:t>The funeral home that was listed is in Indiana. You need to access the one in Wilmington, Ohio. Here is her obit:</w:t>
      </w:r>
    </w:p>
    <w:p w14:paraId="6772A0DB" w14:textId="77777777" w:rsidR="00EC2B01" w:rsidRDefault="00EC2B01" w:rsidP="00EC2B01">
      <w:pPr>
        <w:rPr>
          <w:rFonts w:eastAsia="Times New Roman"/>
        </w:rPr>
      </w:pPr>
    </w:p>
    <w:p w14:paraId="3391F150" w14:textId="77777777" w:rsidR="00EC2B01" w:rsidRDefault="00EC2B01" w:rsidP="00EC2B01">
      <w:pPr>
        <w:rPr>
          <w:rFonts w:eastAsia="Times New Roman"/>
        </w:rPr>
      </w:pPr>
    </w:p>
    <w:p w14:paraId="00E3584B" w14:textId="77777777" w:rsidR="00EC2B01" w:rsidRDefault="00EC2B01" w:rsidP="00EC2B01">
      <w:pPr>
        <w:pStyle w:val="NormalWeb"/>
        <w:spacing w:before="0" w:beforeAutospacing="0" w:after="150" w:afterAutospacing="0"/>
        <w:rPr>
          <w:rFonts w:ascii="Helvetica" w:hAnsi="Helvetica" w:cs="Helvetica"/>
          <w:color w:val="444444"/>
          <w:sz w:val="23"/>
          <w:szCs w:val="23"/>
        </w:rPr>
      </w:pPr>
      <w:r>
        <w:rPr>
          <w:rFonts w:ascii="Helvetica" w:hAnsi="Helvetica" w:cs="Helvetica"/>
          <w:color w:val="444444"/>
          <w:sz w:val="23"/>
          <w:szCs w:val="23"/>
        </w:rPr>
        <w:t xml:space="preserve">Mary B. “Maggie” Vance of Wilmington, Ohio passed away January 24, 2020 at Clinton Memorial Hospital after a short bout with cancer.  She was surrounded by her husband of 19 years, Roger, daughter Amy Symon and other family members. Maggie was born August 27, 1953 in Allegheny County, PA, a daughter of Betty </w:t>
      </w:r>
      <w:proofErr w:type="spellStart"/>
      <w:r>
        <w:rPr>
          <w:rFonts w:ascii="Helvetica" w:hAnsi="Helvetica" w:cs="Helvetica"/>
          <w:color w:val="444444"/>
          <w:sz w:val="23"/>
          <w:szCs w:val="23"/>
        </w:rPr>
        <w:t>Kastanas</w:t>
      </w:r>
      <w:proofErr w:type="spellEnd"/>
      <w:r>
        <w:rPr>
          <w:rFonts w:ascii="Helvetica" w:hAnsi="Helvetica" w:cs="Helvetica"/>
          <w:color w:val="444444"/>
          <w:sz w:val="23"/>
          <w:szCs w:val="23"/>
        </w:rPr>
        <w:t xml:space="preserve"> Branson and the late Joseph </w:t>
      </w:r>
      <w:proofErr w:type="spellStart"/>
      <w:r>
        <w:rPr>
          <w:rFonts w:ascii="Helvetica" w:hAnsi="Helvetica" w:cs="Helvetica"/>
          <w:color w:val="444444"/>
          <w:sz w:val="23"/>
          <w:szCs w:val="23"/>
        </w:rPr>
        <w:t>Birkelbach</w:t>
      </w:r>
      <w:proofErr w:type="spellEnd"/>
    </w:p>
    <w:p w14:paraId="2CBEDAA3" w14:textId="77777777" w:rsidR="00EC2B01" w:rsidRDefault="00EC2B01" w:rsidP="00EC2B01">
      <w:pPr>
        <w:pStyle w:val="NormalWeb"/>
        <w:spacing w:before="0" w:beforeAutospacing="0" w:after="150" w:afterAutospacing="0"/>
        <w:rPr>
          <w:rFonts w:ascii="Helvetica" w:hAnsi="Helvetica" w:cs="Helvetica"/>
          <w:color w:val="444444"/>
          <w:sz w:val="23"/>
          <w:szCs w:val="23"/>
        </w:rPr>
      </w:pPr>
      <w:r>
        <w:rPr>
          <w:rFonts w:ascii="Helvetica" w:hAnsi="Helvetica" w:cs="Helvetica"/>
          <w:color w:val="444444"/>
          <w:sz w:val="23"/>
          <w:szCs w:val="23"/>
        </w:rPr>
        <w:t xml:space="preserve">Maggie retired after 25 years as a </w:t>
      </w:r>
      <w:proofErr w:type="gramStart"/>
      <w:r>
        <w:rPr>
          <w:rFonts w:ascii="Helvetica" w:hAnsi="Helvetica" w:cs="Helvetica"/>
          <w:color w:val="444444"/>
          <w:sz w:val="23"/>
          <w:szCs w:val="23"/>
        </w:rPr>
        <w:t>claims</w:t>
      </w:r>
      <w:proofErr w:type="gramEnd"/>
      <w:r>
        <w:rPr>
          <w:rFonts w:ascii="Helvetica" w:hAnsi="Helvetica" w:cs="Helvetica"/>
          <w:color w:val="444444"/>
          <w:sz w:val="23"/>
          <w:szCs w:val="23"/>
        </w:rPr>
        <w:t xml:space="preserve"> representative for Social Security.  She decided she wanted to try painting and painting she did, becoming a very proficient decorative painter. Maggie became a substitute teacher which was one of her great loves, working with young children.</w:t>
      </w:r>
    </w:p>
    <w:p w14:paraId="30D66B32" w14:textId="77777777" w:rsidR="00EC2B01" w:rsidRDefault="00EC2B01" w:rsidP="00EC2B01">
      <w:pPr>
        <w:pStyle w:val="NormalWeb"/>
        <w:spacing w:before="0" w:beforeAutospacing="0" w:after="150" w:afterAutospacing="0"/>
        <w:rPr>
          <w:rFonts w:ascii="Helvetica" w:hAnsi="Helvetica" w:cs="Helvetica"/>
          <w:color w:val="444444"/>
          <w:sz w:val="23"/>
          <w:szCs w:val="23"/>
        </w:rPr>
      </w:pPr>
      <w:r>
        <w:rPr>
          <w:rFonts w:ascii="Helvetica" w:hAnsi="Helvetica" w:cs="Helvetica"/>
          <w:color w:val="444444"/>
          <w:sz w:val="23"/>
          <w:szCs w:val="23"/>
        </w:rPr>
        <w:t xml:space="preserve">She was a member of the Fairborn Art Association, and also a member and past president of these groups; Clinton County Retired Teachers Association, Appalachian Artisans Guild, </w:t>
      </w:r>
      <w:proofErr w:type="spellStart"/>
      <w:r>
        <w:rPr>
          <w:rFonts w:ascii="Helvetica" w:hAnsi="Helvetica" w:cs="Helvetica"/>
          <w:color w:val="444444"/>
          <w:sz w:val="23"/>
          <w:szCs w:val="23"/>
        </w:rPr>
        <w:t>Amicitia</w:t>
      </w:r>
      <w:proofErr w:type="spellEnd"/>
      <w:r>
        <w:rPr>
          <w:rFonts w:ascii="Helvetica" w:hAnsi="Helvetica" w:cs="Helvetica"/>
          <w:color w:val="444444"/>
          <w:sz w:val="23"/>
          <w:szCs w:val="23"/>
        </w:rPr>
        <w:t xml:space="preserve"> Club of Blanchester, and the Wilmington Garden Club which she thoroughly enjoyed.  She also loved her flowers.</w:t>
      </w:r>
    </w:p>
    <w:p w14:paraId="2CDB2330" w14:textId="77777777" w:rsidR="00EC2B01" w:rsidRDefault="00EC2B01" w:rsidP="00EC2B01">
      <w:pPr>
        <w:pStyle w:val="NormalWeb"/>
        <w:spacing w:before="0" w:beforeAutospacing="0" w:after="150" w:afterAutospacing="0"/>
        <w:rPr>
          <w:rFonts w:ascii="Helvetica" w:hAnsi="Helvetica" w:cs="Helvetica"/>
          <w:color w:val="444444"/>
          <w:sz w:val="23"/>
          <w:szCs w:val="23"/>
        </w:rPr>
      </w:pPr>
      <w:r>
        <w:rPr>
          <w:rFonts w:ascii="Helvetica" w:hAnsi="Helvetica" w:cs="Helvetica"/>
          <w:color w:val="444444"/>
          <w:sz w:val="23"/>
          <w:szCs w:val="23"/>
        </w:rPr>
        <w:t xml:space="preserve">Along with her husband and daughter she is survived by her mother, Betty Branson of Shepherdsville KY; sisters Sherri </w:t>
      </w:r>
      <w:proofErr w:type="spellStart"/>
      <w:r>
        <w:rPr>
          <w:rFonts w:ascii="Helvetica" w:hAnsi="Helvetica" w:cs="Helvetica"/>
          <w:color w:val="444444"/>
          <w:sz w:val="23"/>
          <w:szCs w:val="23"/>
        </w:rPr>
        <w:t>Birkelbach</w:t>
      </w:r>
      <w:proofErr w:type="spellEnd"/>
      <w:r>
        <w:rPr>
          <w:rFonts w:ascii="Helvetica" w:hAnsi="Helvetica" w:cs="Helvetica"/>
          <w:color w:val="444444"/>
          <w:sz w:val="23"/>
          <w:szCs w:val="23"/>
        </w:rPr>
        <w:t xml:space="preserve"> of Radford VA, Jennifer Lawrence of Shepherdsville KY.; brothers, Martin </w:t>
      </w:r>
      <w:proofErr w:type="spellStart"/>
      <w:r>
        <w:rPr>
          <w:rFonts w:ascii="Helvetica" w:hAnsi="Helvetica" w:cs="Helvetica"/>
          <w:color w:val="444444"/>
          <w:sz w:val="23"/>
          <w:szCs w:val="23"/>
        </w:rPr>
        <w:t>Birkelbach</w:t>
      </w:r>
      <w:proofErr w:type="spellEnd"/>
      <w:r>
        <w:rPr>
          <w:rFonts w:ascii="Helvetica" w:hAnsi="Helvetica" w:cs="Helvetica"/>
          <w:color w:val="444444"/>
          <w:sz w:val="23"/>
          <w:szCs w:val="23"/>
        </w:rPr>
        <w:t xml:space="preserve"> of Dublin VA, Michael (Kathy) </w:t>
      </w:r>
      <w:proofErr w:type="spellStart"/>
      <w:r>
        <w:rPr>
          <w:rFonts w:ascii="Helvetica" w:hAnsi="Helvetica" w:cs="Helvetica"/>
          <w:color w:val="444444"/>
          <w:sz w:val="23"/>
          <w:szCs w:val="23"/>
        </w:rPr>
        <w:t>Birkelbach</w:t>
      </w:r>
      <w:proofErr w:type="spellEnd"/>
      <w:r>
        <w:rPr>
          <w:rFonts w:ascii="Helvetica" w:hAnsi="Helvetica" w:cs="Helvetica"/>
          <w:color w:val="444444"/>
          <w:sz w:val="23"/>
          <w:szCs w:val="23"/>
        </w:rPr>
        <w:t xml:space="preserve"> of Bluffton SC, Fred (Cathy) Branson of Mt. Washington KY; Jim Branson of Bowling Green KY step children Brett (Birgit) Vance of  Lynchburg, Andrea (Rob) Jordan of Sabina, Bryan(Renee) Vance of Greenfield and Brad Vance of Fairfax.</w:t>
      </w:r>
    </w:p>
    <w:p w14:paraId="6DE1A53D" w14:textId="77777777" w:rsidR="00EC2B01" w:rsidRDefault="00EC2B01" w:rsidP="00EC2B01">
      <w:pPr>
        <w:pStyle w:val="NormalWeb"/>
        <w:spacing w:before="0" w:beforeAutospacing="0" w:after="150" w:afterAutospacing="0"/>
        <w:rPr>
          <w:rFonts w:ascii="Helvetica" w:hAnsi="Helvetica" w:cs="Helvetica"/>
          <w:color w:val="444444"/>
          <w:sz w:val="23"/>
          <w:szCs w:val="23"/>
        </w:rPr>
      </w:pPr>
      <w:r>
        <w:rPr>
          <w:rFonts w:ascii="Helvetica" w:hAnsi="Helvetica" w:cs="Helvetica"/>
          <w:color w:val="444444"/>
          <w:sz w:val="23"/>
          <w:szCs w:val="23"/>
        </w:rPr>
        <w:t>She was preceded in death by her stepfather, Fred Branson Sr. and grandchildren, Ryan Jordan and Kaitlin Jordan.</w:t>
      </w:r>
    </w:p>
    <w:p w14:paraId="048D1195" w14:textId="77777777" w:rsidR="00EC2B01" w:rsidRDefault="00EC2B01" w:rsidP="00EC2B01">
      <w:pPr>
        <w:pStyle w:val="NormalWeb"/>
        <w:spacing w:before="0" w:beforeAutospacing="0" w:after="150" w:afterAutospacing="0"/>
        <w:rPr>
          <w:rFonts w:ascii="Helvetica" w:hAnsi="Helvetica" w:cs="Helvetica"/>
          <w:color w:val="444444"/>
          <w:sz w:val="23"/>
          <w:szCs w:val="23"/>
        </w:rPr>
      </w:pPr>
      <w:r>
        <w:rPr>
          <w:rFonts w:ascii="Helvetica" w:hAnsi="Helvetica" w:cs="Helvetica"/>
          <w:color w:val="444444"/>
          <w:sz w:val="23"/>
          <w:szCs w:val="23"/>
        </w:rPr>
        <w:t>A Celebration of Maggie’s life will be held at 2:00 PM, Sunday, February 9, 2020 at Deer Creek Lodge and Conference Center, 22300 State Park Road 20, Mt. Sterling, OH.</w:t>
      </w:r>
    </w:p>
    <w:p w14:paraId="32E8391A" w14:textId="77777777" w:rsidR="00EC2B01" w:rsidRDefault="00EC2B01" w:rsidP="00EC2B01">
      <w:pPr>
        <w:pStyle w:val="NormalWeb"/>
        <w:spacing w:before="0" w:beforeAutospacing="0" w:after="150" w:afterAutospacing="0"/>
        <w:rPr>
          <w:rFonts w:ascii="Helvetica" w:hAnsi="Helvetica" w:cs="Helvetica"/>
          <w:color w:val="444444"/>
          <w:sz w:val="23"/>
          <w:szCs w:val="23"/>
        </w:rPr>
      </w:pPr>
      <w:r>
        <w:rPr>
          <w:rFonts w:ascii="Helvetica" w:hAnsi="Helvetica" w:cs="Helvetica"/>
          <w:color w:val="444444"/>
          <w:sz w:val="23"/>
          <w:szCs w:val="23"/>
        </w:rPr>
        <w:t>Memorial contributions may be made in Maggie’s memory to the Clinton County Retired Teachers Association College Scholarship Fund.  Please direct those to the Reynolds-Smith Funeral Home, 327 N. South St., Wilmington, OH 45177.</w:t>
      </w:r>
    </w:p>
    <w:p w14:paraId="11E36839" w14:textId="77777777" w:rsidR="00EC2B01" w:rsidRDefault="00EC2B01" w:rsidP="00EC2B01">
      <w:pPr>
        <w:rPr>
          <w:rFonts w:ascii="Calibri" w:eastAsia="Times New Roman" w:hAnsi="Calibri"/>
        </w:rPr>
      </w:pPr>
    </w:p>
    <w:p w14:paraId="5C221B03" w14:textId="77777777" w:rsidR="00EC2B01" w:rsidRDefault="00EC2B01" w:rsidP="00EC2B01">
      <w:pPr>
        <w:rPr>
          <w:rFonts w:eastAsia="Times New Roman"/>
        </w:rPr>
      </w:pPr>
      <w:r>
        <w:rPr>
          <w:rFonts w:eastAsia="Times New Roman"/>
        </w:rPr>
        <w:t>On Thu, Feb 6, 2020 at 9:20 PM Fairborn Art Association &lt;</w:t>
      </w:r>
      <w:hyperlink r:id="rId5" w:tgtFrame="_blank" w:history="1">
        <w:r>
          <w:rPr>
            <w:rStyle w:val="Hyperlink"/>
            <w:rFonts w:eastAsia="Times New Roman"/>
          </w:rPr>
          <w:t>info@fairbornart.org</w:t>
        </w:r>
      </w:hyperlink>
      <w:r>
        <w:rPr>
          <w:rFonts w:eastAsia="Times New Roman"/>
        </w:rPr>
        <w:t>&gt; wrote:</w:t>
      </w:r>
    </w:p>
    <w:p w14:paraId="237326CC" w14:textId="77777777" w:rsidR="00EC2B01" w:rsidRDefault="00EC2B01" w:rsidP="00EC2B01">
      <w:pPr>
        <w:pStyle w:val="NormalWeb"/>
        <w:rPr>
          <w:sz w:val="2"/>
          <w:szCs w:val="2"/>
        </w:rPr>
      </w:pPr>
    </w:p>
    <w:p w14:paraId="13A41862" w14:textId="77777777" w:rsidR="00EC2B01" w:rsidRDefault="00EC2B01" w:rsidP="00EC2B01">
      <w:pPr>
        <w:pStyle w:val="NormalWeb"/>
        <w:rPr>
          <w:vanish/>
          <w:sz w:val="2"/>
          <w:szCs w:val="2"/>
        </w:rPr>
      </w:pPr>
      <w:r>
        <w:rPr>
          <w:vanish/>
          <w:sz w:val="2"/>
          <w:szCs w:val="2"/>
        </w:rPr>
        <w:t xml:space="preserve">Hi Everyone, Most of you received the news of the death of Maggie Vance who was our Greeter. You saw her at our desk at our regular meetings handing </w:t>
      </w:r>
    </w:p>
    <w:tbl>
      <w:tblPr>
        <w:tblW w:w="5000" w:type="pct"/>
        <w:tblCellMar>
          <w:left w:w="0" w:type="dxa"/>
          <w:right w:w="0" w:type="dxa"/>
        </w:tblCellMar>
        <w:tblLook w:val="04A0" w:firstRow="1" w:lastRow="0" w:firstColumn="1" w:lastColumn="0" w:noHBand="0" w:noVBand="1"/>
      </w:tblPr>
      <w:tblGrid>
        <w:gridCol w:w="9360"/>
      </w:tblGrid>
      <w:tr w:rsidR="00EC2B01" w14:paraId="047D4D38" w14:textId="77777777" w:rsidTr="00EC2B01">
        <w:trPr>
          <w:hidden/>
        </w:trPr>
        <w:tc>
          <w:tcPr>
            <w:tcW w:w="0" w:type="auto"/>
            <w:vAlign w:val="center"/>
          </w:tcPr>
          <w:tbl>
            <w:tblPr>
              <w:tblW w:w="9600" w:type="dxa"/>
              <w:jc w:val="center"/>
              <w:tblCellMar>
                <w:left w:w="0" w:type="dxa"/>
                <w:right w:w="0" w:type="dxa"/>
              </w:tblCellMar>
              <w:tblLook w:val="04A0" w:firstRow="1" w:lastRow="0" w:firstColumn="1" w:lastColumn="0" w:noHBand="0" w:noVBand="1"/>
            </w:tblPr>
            <w:tblGrid>
              <w:gridCol w:w="9600"/>
            </w:tblGrid>
            <w:tr w:rsidR="00EC2B01" w14:paraId="4423FDFE" w14:textId="77777777">
              <w:trPr>
                <w:jc w:val="center"/>
                <w:hidden/>
              </w:trPr>
              <w:tc>
                <w:tcPr>
                  <w:tcW w:w="0" w:type="auto"/>
                  <w:tcMar>
                    <w:top w:w="300" w:type="dxa"/>
                    <w:left w:w="0" w:type="dxa"/>
                    <w:bottom w:w="0" w:type="dxa"/>
                    <w:right w:w="0" w:type="dxa"/>
                  </w:tcMar>
                  <w:vAlign w:val="center"/>
                </w:tcPr>
                <w:tbl>
                  <w:tblPr>
                    <w:tblW w:w="0" w:type="auto"/>
                    <w:jc w:val="center"/>
                    <w:tblLook w:val="04A0" w:firstRow="1" w:lastRow="0" w:firstColumn="1" w:lastColumn="0" w:noHBand="0" w:noVBand="1"/>
                  </w:tblPr>
                  <w:tblGrid>
                    <w:gridCol w:w="36"/>
                  </w:tblGrid>
                  <w:tr w:rsidR="00EC2B01" w14:paraId="00A224A7" w14:textId="77777777">
                    <w:trPr>
                      <w:jc w:val="center"/>
                      <w:hidden/>
                    </w:trPr>
                    <w:tc>
                      <w:tcPr>
                        <w:tcW w:w="0" w:type="auto"/>
                        <w:tcMar>
                          <w:top w:w="15" w:type="dxa"/>
                          <w:left w:w="15" w:type="dxa"/>
                          <w:bottom w:w="15" w:type="dxa"/>
                          <w:right w:w="15" w:type="dxa"/>
                        </w:tcMar>
                        <w:vAlign w:val="center"/>
                        <w:hideMark/>
                      </w:tcPr>
                      <w:p w14:paraId="19482AE4" w14:textId="77777777" w:rsidR="00EC2B01" w:rsidRDefault="00EC2B01">
                        <w:pPr>
                          <w:rPr>
                            <w:vanish/>
                            <w:sz w:val="2"/>
                            <w:szCs w:val="2"/>
                          </w:rPr>
                        </w:pPr>
                      </w:p>
                    </w:tc>
                  </w:tr>
                </w:tbl>
                <w:p w14:paraId="6764DA81" w14:textId="77777777" w:rsidR="00EC2B01" w:rsidRDefault="00EC2B01">
                  <w:pPr>
                    <w:jc w:val="center"/>
                    <w:rPr>
                      <w:rFonts w:eastAsia="Times New Roman"/>
                      <w:vanish/>
                    </w:rPr>
                  </w:pPr>
                </w:p>
                <w:tbl>
                  <w:tblPr>
                    <w:tblW w:w="8850" w:type="dxa"/>
                    <w:jc w:val="center"/>
                    <w:shd w:val="clear" w:color="auto" w:fill="FFFFFF"/>
                    <w:tblCellMar>
                      <w:left w:w="0" w:type="dxa"/>
                      <w:right w:w="0" w:type="dxa"/>
                    </w:tblCellMar>
                    <w:tblLook w:val="04A0" w:firstRow="1" w:lastRow="0" w:firstColumn="1" w:lastColumn="0" w:noHBand="0" w:noVBand="1"/>
                  </w:tblPr>
                  <w:tblGrid>
                    <w:gridCol w:w="8850"/>
                  </w:tblGrid>
                  <w:tr w:rsidR="00EC2B01" w14:paraId="73A695DD" w14:textId="77777777">
                    <w:trPr>
                      <w:jc w:val="center"/>
                    </w:trPr>
                    <w:tc>
                      <w:tcPr>
                        <w:tcW w:w="0" w:type="auto"/>
                        <w:shd w:val="clear" w:color="auto" w:fill="FFFFFF"/>
                        <w:vAlign w:val="center"/>
                      </w:tcPr>
                      <w:tbl>
                        <w:tblPr>
                          <w:tblW w:w="5000" w:type="pct"/>
                          <w:shd w:val="clear" w:color="auto" w:fill="FFFFFF"/>
                          <w:tblCellMar>
                            <w:left w:w="0" w:type="dxa"/>
                            <w:right w:w="0" w:type="dxa"/>
                          </w:tblCellMar>
                          <w:tblLook w:val="04A0" w:firstRow="1" w:lastRow="0" w:firstColumn="1" w:lastColumn="0" w:noHBand="0" w:noVBand="1"/>
                        </w:tblPr>
                        <w:tblGrid>
                          <w:gridCol w:w="8850"/>
                        </w:tblGrid>
                        <w:tr w:rsidR="00EC2B01" w14:paraId="0A29045A" w14:textId="77777777">
                          <w:tc>
                            <w:tcPr>
                              <w:tcW w:w="0" w:type="auto"/>
                              <w:shd w:val="clear" w:color="auto" w:fill="FFFFFF"/>
                              <w:tcMar>
                                <w:top w:w="0" w:type="dxa"/>
                                <w:left w:w="450" w:type="dxa"/>
                                <w:bottom w:w="0" w:type="dxa"/>
                                <w:right w:w="450" w:type="dxa"/>
                              </w:tcMar>
                              <w:vAlign w:val="center"/>
                              <w:hideMark/>
                            </w:tcPr>
                            <w:p w14:paraId="231F7DC7" w14:textId="77777777" w:rsidR="00EC2B01" w:rsidRDefault="00EC2B01">
                              <w:pPr>
                                <w:spacing w:line="450" w:lineRule="atLeast"/>
                                <w:rPr>
                                  <w:rStyle w:val="Hyperlink"/>
                                  <w:rFonts w:ascii="Calibri" w:hAnsi="Calibri" w:cs="Calibri"/>
                                  <w:color w:val="auto"/>
                                  <w:u w:val="none"/>
                                </w:rPr>
                              </w:pPr>
                              <w:hyperlink w:anchor="m_-3943727973965509438_" w:history="1">
                                <w:r>
                                  <w:rPr>
                                    <w:rStyle w:val="Hyperlink"/>
                                    <w:rFonts w:eastAsia="Times New Roman"/>
                                    <w:color w:val="auto"/>
                                    <w:u w:val="none"/>
                                  </w:rPr>
                                  <w:t xml:space="preserve">  </w:t>
                                </w:r>
                              </w:hyperlink>
                            </w:p>
                          </w:tc>
                        </w:tr>
                      </w:tbl>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850"/>
                        </w:tblGrid>
                        <w:tr w:rsidR="00EC2B01" w14:paraId="168AF271" w14:textId="77777777">
                          <w:tc>
                            <w:tcPr>
                              <w:tcW w:w="0" w:type="auto"/>
                              <w:shd w:val="clear" w:color="auto" w:fill="FFFFFF"/>
                              <w:tcMar>
                                <w:top w:w="0" w:type="dxa"/>
                                <w:left w:w="450" w:type="dxa"/>
                                <w:bottom w:w="0" w:type="dxa"/>
                                <w:right w:w="450" w:type="dxa"/>
                              </w:tcMar>
                              <w:vAlign w:val="center"/>
                              <w:hideMark/>
                            </w:tcPr>
                            <w:p w14:paraId="6298A7FE" w14:textId="77777777" w:rsidR="00EC2B01" w:rsidRDefault="00EC2B01">
                              <w:pPr>
                                <w:pStyle w:val="NormalWeb"/>
                                <w:spacing w:before="0" w:beforeAutospacing="0" w:after="312" w:afterAutospacing="0" w:line="360" w:lineRule="atLeast"/>
                                <w:textAlignment w:val="baseline"/>
                                <w:rPr>
                                  <w:rStyle w:val="Hyperlink"/>
                                  <w:rFonts w:ascii="Helvetica" w:hAnsi="Helvetica" w:cs="Helvetica"/>
                                  <w:color w:val="555555"/>
                                  <w:sz w:val="23"/>
                                  <w:szCs w:val="23"/>
                                  <w:u w:val="none"/>
                                </w:rPr>
                              </w:pPr>
                              <w:hyperlink w:anchor="m_-3943727973965509438_" w:history="1">
                                <w:r>
                                  <w:rPr>
                                    <w:rStyle w:val="Hyperlink"/>
                                    <w:rFonts w:ascii="Helvetica" w:hAnsi="Helvetica" w:cs="Helvetica"/>
                                    <w:color w:val="555555"/>
                                    <w:sz w:val="23"/>
                                    <w:szCs w:val="23"/>
                                    <w:u w:val="none"/>
                                  </w:rPr>
                                  <w:t>Hi Everyone,</w:t>
                                </w:r>
                              </w:hyperlink>
                            </w:p>
                            <w:p w14:paraId="15719710" w14:textId="77777777" w:rsidR="00EC2B01" w:rsidRDefault="00EC2B01">
                              <w:pPr>
                                <w:pStyle w:val="NormalWeb"/>
                                <w:spacing w:before="0" w:beforeAutospacing="0" w:after="312" w:afterAutospacing="0" w:line="360" w:lineRule="atLeast"/>
                                <w:textAlignment w:val="baseline"/>
                                <w:rPr>
                                  <w:rStyle w:val="Hyperlink"/>
                                  <w:rFonts w:ascii="Helvetica" w:hAnsi="Helvetica" w:cs="Helvetica"/>
                                  <w:color w:val="555555"/>
                                  <w:sz w:val="23"/>
                                  <w:szCs w:val="23"/>
                                  <w:u w:val="none"/>
                                </w:rPr>
                              </w:pPr>
                              <w:hyperlink w:anchor="m_-3943727973965509438_" w:history="1">
                                <w:r>
                                  <w:rPr>
                                    <w:rStyle w:val="Hyperlink"/>
                                    <w:rFonts w:ascii="Helvetica" w:hAnsi="Helvetica" w:cs="Helvetica"/>
                                    <w:color w:val="555555"/>
                                    <w:sz w:val="23"/>
                                    <w:szCs w:val="23"/>
                                    <w:u w:val="none"/>
                                  </w:rPr>
                                  <w:t>Most of you received the news of the death of Maggie Vance who was our Greeter. You saw her at our desk at our regular meetings handing out nametags and answering questions always with a smile. Following is the plan for goodbyes to her:</w:t>
                                </w:r>
                              </w:hyperlink>
                            </w:p>
                            <w:p w14:paraId="41BD07D8" w14:textId="77777777" w:rsidR="00EC2B01" w:rsidRDefault="00EC2B01">
                              <w:pPr>
                                <w:pStyle w:val="NormalWeb"/>
                                <w:spacing w:before="0" w:beforeAutospacing="0" w:after="312" w:afterAutospacing="0" w:line="360" w:lineRule="atLeast"/>
                                <w:textAlignment w:val="baseline"/>
                                <w:rPr>
                                  <w:rStyle w:val="Hyperlink"/>
                                  <w:rFonts w:ascii="Helvetica" w:hAnsi="Helvetica" w:cs="Helvetica"/>
                                  <w:color w:val="555555"/>
                                  <w:sz w:val="23"/>
                                  <w:szCs w:val="23"/>
                                  <w:u w:val="none"/>
                                </w:rPr>
                              </w:pPr>
                              <w:hyperlink w:anchor="m_-3943727973965509438_" w:history="1">
                                <w:r>
                                  <w:rPr>
                                    <w:rStyle w:val="Hyperlink"/>
                                    <w:rFonts w:ascii="Helvetica" w:hAnsi="Helvetica" w:cs="Helvetica"/>
                                    <w:color w:val="555555"/>
                                    <w:sz w:val="23"/>
                                    <w:szCs w:val="23"/>
                                    <w:u w:val="none"/>
                                  </w:rPr>
                                  <w:t xml:space="preserve">The Celebration of Life for Maggie Vance will be at 2 p.m. on February 9 at Deer Creek State Park, Mt. Sterling, OH. That is between Washington Court House and Circleville - about an hour or so away from Fairborn. Maggie had requested this service and the family is hopeful that a lot of her FAA friends will be able to attend as Maggie felt so much a part of this group. Her obituary can be seen at </w:t>
                                </w:r>
                                <w:hyperlink r:id="rId6" w:tgtFrame="_blank" w:history="1">
                                  <w:r>
                                    <w:rPr>
                                      <w:rStyle w:val="Hyperlink"/>
                                      <w:rFonts w:ascii="Helvetica" w:hAnsi="Helvetica" w:cs="Helvetica"/>
                                      <w:color w:val="3693CC"/>
                                      <w:sz w:val="23"/>
                                      <w:szCs w:val="23"/>
                                    </w:rPr>
                                    <w:t>www.Smithandsonsfuneralhomes.com/obituary/Mary-Vance</w:t>
                                  </w:r>
                                </w:hyperlink>
                              </w:hyperlink>
                            </w:p>
                            <w:p w14:paraId="0BE2CACE" w14:textId="77777777" w:rsidR="00EC2B01" w:rsidRDefault="00EC2B01">
                              <w:pPr>
                                <w:pStyle w:val="NormalWeb"/>
                                <w:spacing w:before="0" w:beforeAutospacing="0" w:after="312" w:afterAutospacing="0" w:line="360" w:lineRule="atLeast"/>
                                <w:textAlignment w:val="baseline"/>
                                <w:rPr>
                                  <w:rStyle w:val="Hyperlink"/>
                                  <w:rFonts w:ascii="Helvetica" w:hAnsi="Helvetica" w:cs="Helvetica"/>
                                  <w:color w:val="555555"/>
                                  <w:sz w:val="23"/>
                                  <w:szCs w:val="23"/>
                                  <w:u w:val="none"/>
                                </w:rPr>
                              </w:pPr>
                              <w:hyperlink w:anchor="m_-3943727973965509438_" w:history="1">
                                <w:r>
                                  <w:rPr>
                                    <w:rStyle w:val="Hyperlink"/>
                                    <w:rFonts w:ascii="Helvetica" w:hAnsi="Helvetica" w:cs="Helvetica"/>
                                    <w:color w:val="555555"/>
                                    <w:sz w:val="23"/>
                                    <w:szCs w:val="23"/>
                                    <w:u w:val="none"/>
                                  </w:rPr>
                                  <w:t xml:space="preserve">Jackie Albright </w:t>
                                </w:r>
                                <w:r>
                                  <w:rPr>
                                    <w:rFonts w:ascii="Helvetica" w:hAnsi="Helvetica" w:cs="Helvetica"/>
                                    <w:color w:val="555555"/>
                                    <w:sz w:val="23"/>
                                    <w:szCs w:val="23"/>
                                  </w:rPr>
                                  <w:br/>
                                </w:r>
                                <w:r>
                                  <w:rPr>
                                    <w:rStyle w:val="Hyperlink"/>
                                    <w:rFonts w:ascii="Helvetica" w:hAnsi="Helvetica" w:cs="Helvetica"/>
                                    <w:color w:val="555555"/>
                                    <w:sz w:val="23"/>
                                    <w:szCs w:val="23"/>
                                    <w:u w:val="none"/>
                                  </w:rPr>
                                  <w:t>Corresponding Secretary</w:t>
                                </w:r>
                              </w:hyperlink>
                            </w:p>
                          </w:tc>
                        </w:tr>
                      </w:tbl>
                      <w:p w14:paraId="6B8395F7" w14:textId="77777777" w:rsidR="00EC2B01" w:rsidRDefault="00EC2B01">
                        <w:pPr>
                          <w:rPr>
                            <w:vanish/>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850"/>
                        </w:tblGrid>
                        <w:tr w:rsidR="00EC2B01" w14:paraId="213EAC18" w14:textId="77777777">
                          <w:tc>
                            <w:tcPr>
                              <w:tcW w:w="0" w:type="auto"/>
                              <w:shd w:val="clear" w:color="auto" w:fill="FFFFFF"/>
                              <w:tcMar>
                                <w:top w:w="450" w:type="dxa"/>
                                <w:left w:w="450" w:type="dxa"/>
                                <w:bottom w:w="0" w:type="dxa"/>
                                <w:right w:w="450" w:type="dxa"/>
                              </w:tcMar>
                              <w:vAlign w:val="center"/>
                              <w:hideMark/>
                            </w:tcPr>
                            <w:p w14:paraId="321D186C" w14:textId="77777777" w:rsidR="00EC2B01" w:rsidRDefault="00EC2B01"/>
                          </w:tc>
                        </w:tr>
                      </w:tbl>
                      <w:tbl>
                        <w:tblPr>
                          <w:tblW w:w="5000" w:type="pct"/>
                          <w:shd w:val="clear" w:color="auto" w:fill="FFFFFF"/>
                          <w:tblCellMar>
                            <w:left w:w="0" w:type="dxa"/>
                            <w:right w:w="0" w:type="dxa"/>
                          </w:tblCellMar>
                          <w:tblLook w:val="04A0" w:firstRow="1" w:lastRow="0" w:firstColumn="1" w:lastColumn="0" w:noHBand="0" w:noVBand="1"/>
                        </w:tblPr>
                        <w:tblGrid>
                          <w:gridCol w:w="8850"/>
                        </w:tblGrid>
                        <w:tr w:rsidR="00EC2B01" w14:paraId="13CE5A69" w14:textId="77777777">
                          <w:tc>
                            <w:tcPr>
                              <w:tcW w:w="0" w:type="auto"/>
                              <w:shd w:val="clear" w:color="auto" w:fill="FFFFFF"/>
                              <w:tcMar>
                                <w:top w:w="0" w:type="dxa"/>
                                <w:left w:w="150" w:type="dxa"/>
                                <w:bottom w:w="0" w:type="dxa"/>
                                <w:right w:w="150" w:type="dxa"/>
                              </w:tcMar>
                              <w:vAlign w:val="center"/>
                              <w:hideMark/>
                            </w:tcPr>
                            <w:p w14:paraId="7C5CEBC8" w14:textId="77777777" w:rsidR="00EC2B01" w:rsidRDefault="00EC2B01">
                              <w:pPr>
                                <w:spacing w:line="150" w:lineRule="atLeast"/>
                                <w:rPr>
                                  <w:rStyle w:val="Hyperlink"/>
                                  <w:rFonts w:eastAsia="Times New Roman"/>
                                  <w:vanish/>
                                  <w:color w:val="auto"/>
                                  <w:u w:val="none"/>
                                </w:rPr>
                              </w:pPr>
                              <w:hyperlink w:anchor="m_-3943727973965509438_" w:history="1">
                                <w:r>
                                  <w:rPr>
                                    <w:rStyle w:val="Hyperlink"/>
                                    <w:rFonts w:eastAsia="Times New Roman"/>
                                    <w:color w:val="auto"/>
                                    <w:u w:val="none"/>
                                  </w:rPr>
                                  <w:t xml:space="preserve">  </w:t>
                                </w:r>
                              </w:hyperlink>
                            </w:p>
                          </w:tc>
                        </w:tr>
                      </w:tbl>
                      <w:p w14:paraId="6E6F2045" w14:textId="77777777" w:rsidR="00EC2B01" w:rsidRDefault="00EC2B01">
                        <w:pPr>
                          <w:jc w:val="center"/>
                          <w:rPr>
                            <w:vanish/>
                          </w:rPr>
                        </w:pPr>
                      </w:p>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EC2B01" w14:paraId="0695E3B0" w14:textId="77777777">
                          <w:trPr>
                            <w:jc w:val="center"/>
                          </w:trPr>
                          <w:tc>
                            <w:tcPr>
                              <w:tcW w:w="5000" w:type="pct"/>
                              <w:shd w:val="clear" w:color="auto" w:fill="EBF2FF"/>
                              <w:tcMar>
                                <w:top w:w="225" w:type="dxa"/>
                                <w:left w:w="450" w:type="dxa"/>
                                <w:bottom w:w="225" w:type="dxa"/>
                                <w:right w:w="450" w:type="dxa"/>
                              </w:tcMar>
                              <w:vAlign w:val="center"/>
                              <w:hideMark/>
                            </w:tcPr>
                            <w:p w14:paraId="3835E4C3" w14:textId="77777777" w:rsidR="00EC2B01" w:rsidRDefault="00EC2B01">
                              <w:pPr>
                                <w:pStyle w:val="NormalWeb"/>
                                <w:spacing w:before="150" w:beforeAutospacing="0" w:after="150" w:afterAutospacing="0"/>
                                <w:jc w:val="center"/>
                                <w:rPr>
                                  <w:rStyle w:val="Hyperlink"/>
                                  <w:rFonts w:asciiTheme="minorHAnsi" w:eastAsia="Times New Roman" w:hAnsiTheme="minorHAnsi" w:cstheme="minorBidi"/>
                                  <w:vanish/>
                                  <w:color w:val="auto"/>
                                  <w:u w:val="none"/>
                                </w:rPr>
                              </w:pPr>
                              <w:hyperlink w:anchor="m_-3943727973965509438_" w:history="1">
                                <w:r>
                                  <w:rPr>
                                    <w:rStyle w:val="Hyperlink"/>
                                    <w:rFonts w:ascii="Helvetica" w:hAnsi="Helvetica" w:cs="Helvetica"/>
                                    <w:color w:val="999999"/>
                                    <w:sz w:val="20"/>
                                    <w:szCs w:val="20"/>
                                    <w:u w:val="none"/>
                                  </w:rPr>
                                  <w:t xml:space="preserve">©2020 Fairborn Art Association | P.O. Box 1231, Fairborn, Ohio 45324 </w:t>
                                </w:r>
                              </w:hyperlink>
                            </w:p>
                          </w:tc>
                        </w:tr>
                      </w:tbl>
                      <w:p w14:paraId="3F4C780E" w14:textId="77777777" w:rsidR="00EC2B01" w:rsidRDefault="00EC2B01">
                        <w:pPr>
                          <w:jc w:val="center"/>
                        </w:pPr>
                      </w:p>
                    </w:tc>
                  </w:tr>
                </w:tbl>
                <w:p w14:paraId="58D024E3" w14:textId="77777777" w:rsidR="00EC2B01" w:rsidRDefault="00EC2B01">
                  <w:pPr>
                    <w:jc w:val="center"/>
                  </w:pPr>
                </w:p>
              </w:tc>
            </w:tr>
          </w:tbl>
          <w:p w14:paraId="33D3D7D6" w14:textId="77777777" w:rsidR="00EC2B01" w:rsidRDefault="00EC2B01">
            <w:pPr>
              <w:jc w:val="center"/>
              <w:rPr>
                <w:vanish/>
              </w:rPr>
            </w:pPr>
          </w:p>
          <w:tbl>
            <w:tblPr>
              <w:tblW w:w="8850" w:type="dxa"/>
              <w:jc w:val="center"/>
              <w:tblCellMar>
                <w:left w:w="0" w:type="dxa"/>
                <w:right w:w="0" w:type="dxa"/>
              </w:tblCellMar>
              <w:tblLook w:val="04A0" w:firstRow="1" w:lastRow="0" w:firstColumn="1" w:lastColumn="0" w:noHBand="0" w:noVBand="1"/>
            </w:tblPr>
            <w:tblGrid>
              <w:gridCol w:w="8850"/>
            </w:tblGrid>
            <w:tr w:rsidR="00EC2B01" w14:paraId="75E9549E"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50"/>
                  </w:tblGrid>
                  <w:tr w:rsidR="00EC2B01" w14:paraId="20F8C6C2" w14:textId="77777777">
                    <w:trPr>
                      <w:jc w:val="center"/>
                    </w:trPr>
                    <w:tc>
                      <w:tcPr>
                        <w:tcW w:w="0" w:type="auto"/>
                        <w:tcMar>
                          <w:top w:w="300" w:type="dxa"/>
                          <w:left w:w="0" w:type="dxa"/>
                          <w:bottom w:w="75" w:type="dxa"/>
                          <w:right w:w="0" w:type="dxa"/>
                        </w:tcMar>
                        <w:vAlign w:val="center"/>
                        <w:hideMark/>
                      </w:tcPr>
                      <w:p w14:paraId="610BE90F" w14:textId="77777777" w:rsidR="00EC2B01" w:rsidRDefault="00EC2B01">
                        <w:pPr>
                          <w:jc w:val="center"/>
                          <w:rPr>
                            <w:rStyle w:val="Hyperlink"/>
                            <w:rFonts w:eastAsia="Times New Roman"/>
                            <w:vanish/>
                            <w:color w:val="auto"/>
                            <w:u w:val="none"/>
                          </w:rPr>
                        </w:pPr>
                        <w:hyperlink w:anchor="m_-3943727973965509438_" w:history="1">
                          <w:hyperlink r:id="rId7" w:tgtFrame="_blank" w:tooltip="Web Version" w:history="1">
                            <w:r>
                              <w:rPr>
                                <w:rStyle w:val="Hyperlink"/>
                                <w:rFonts w:ascii="Helvetica" w:eastAsia="Times New Roman" w:hAnsi="Helvetica" w:cs="Helvetica"/>
                                <w:color w:val="002D77"/>
                                <w:sz w:val="20"/>
                                <w:szCs w:val="20"/>
                                <w:shd w:val="clear" w:color="auto" w:fill="669DF7"/>
                              </w:rPr>
                              <w:t>Web Version</w:t>
                            </w:r>
                          </w:hyperlink>
                          <w:r>
                            <w:rPr>
                              <w:rStyle w:val="Hyperlink"/>
                              <w:rFonts w:eastAsia="Times New Roman"/>
                              <w:color w:val="auto"/>
                              <w:sz w:val="20"/>
                              <w:szCs w:val="20"/>
                              <w:u w:val="none"/>
                            </w:rPr>
                            <w:t xml:space="preserve"> </w:t>
                          </w:r>
                          <w:r>
                            <w:rPr>
                              <w:rStyle w:val="Hyperlink"/>
                              <w:color w:val="auto"/>
                              <w:u w:val="none"/>
                            </w:rPr>
                            <w:t xml:space="preserve">  </w:t>
                          </w:r>
                          <w:hyperlink r:id="rId8" w:tgtFrame="_blank" w:tooltip="Preferences" w:history="1">
                            <w:r>
                              <w:rPr>
                                <w:rStyle w:val="Hyperlink"/>
                                <w:rFonts w:ascii="Helvetica" w:hAnsi="Helvetica" w:cs="Helvetica"/>
                                <w:color w:val="002D77"/>
                                <w:shd w:val="clear" w:color="auto" w:fill="669DF7"/>
                              </w:rPr>
                              <w:t>Preferences</w:t>
                            </w:r>
                            <w:r>
                              <w:rPr>
                                <w:rStyle w:val="Hyperlink"/>
                                <w:color w:val="auto"/>
                                <w:u w:val="none"/>
                              </w:rPr>
                              <w:t xml:space="preserve"> </w:t>
                            </w:r>
                          </w:hyperlink>
                          <w:r>
                            <w:rPr>
                              <w:rStyle w:val="Hyperlink"/>
                              <w:color w:val="auto"/>
                              <w:u w:val="none"/>
                            </w:rPr>
                            <w:t xml:space="preserve">  </w:t>
                          </w:r>
                          <w:hyperlink r:id="rId9" w:tgtFrame="_blank" w:tooltip="Forward" w:history="1">
                            <w:r>
                              <w:rPr>
                                <w:rStyle w:val="Hyperlink"/>
                                <w:rFonts w:ascii="Helvetica" w:hAnsi="Helvetica" w:cs="Helvetica"/>
                                <w:color w:val="002D77"/>
                                <w:shd w:val="clear" w:color="auto" w:fill="669DF7"/>
                              </w:rPr>
                              <w:t>Forward</w:t>
                            </w:r>
                            <w:r>
                              <w:rPr>
                                <w:rStyle w:val="Hyperlink"/>
                                <w:color w:val="auto"/>
                                <w:u w:val="none"/>
                              </w:rPr>
                              <w:t xml:space="preserve"> </w:t>
                            </w:r>
                          </w:hyperlink>
                          <w:r>
                            <w:rPr>
                              <w:rStyle w:val="Hyperlink"/>
                              <w:color w:val="auto"/>
                              <w:u w:val="none"/>
                            </w:rPr>
                            <w:t xml:space="preserve">  </w:t>
                          </w:r>
                          <w:hyperlink r:id="rId10" w:tgtFrame="_blank" w:tooltip="Unsubscribe" w:history="1">
                            <w:r>
                              <w:rPr>
                                <w:rStyle w:val="Hyperlink"/>
                                <w:rFonts w:ascii="Helvetica" w:hAnsi="Helvetica" w:cs="Helvetica"/>
                                <w:color w:val="002D77"/>
                                <w:shd w:val="clear" w:color="auto" w:fill="669DF7"/>
                              </w:rPr>
                              <w:t>Unsubscribe</w:t>
                            </w:r>
                            <w:r>
                              <w:rPr>
                                <w:rStyle w:val="Hyperlink"/>
                                <w:color w:val="auto"/>
                                <w:u w:val="none"/>
                              </w:rPr>
                              <w:t xml:space="preserve"> </w:t>
                            </w:r>
                          </w:hyperlink>
                          <w:r>
                            <w:rPr>
                              <w:rStyle w:val="Hyperlink"/>
                              <w:color w:val="auto"/>
                              <w:u w:val="none"/>
                            </w:rPr>
                            <w:t xml:space="preserve">  </w:t>
                          </w:r>
                        </w:hyperlink>
                      </w:p>
                    </w:tc>
                  </w:tr>
                </w:tbl>
                <w:p w14:paraId="02EDBFF2" w14:textId="77777777" w:rsidR="00EC2B01" w:rsidRDefault="00EC2B01">
                  <w:pPr>
                    <w:jc w:val="center"/>
                  </w:pPr>
                </w:p>
              </w:tc>
            </w:tr>
          </w:tbl>
          <w:p w14:paraId="136029F7" w14:textId="77777777" w:rsidR="00EC2B01" w:rsidRDefault="00EC2B01">
            <w:pPr>
              <w:jc w:val="center"/>
              <w:rPr>
                <w:vanish/>
              </w:rPr>
            </w:pPr>
          </w:p>
          <w:tbl>
            <w:tblPr>
              <w:tblW w:w="8850" w:type="dxa"/>
              <w:jc w:val="center"/>
              <w:tblCellMar>
                <w:left w:w="0" w:type="dxa"/>
                <w:right w:w="0" w:type="dxa"/>
              </w:tblCellMar>
              <w:tblLook w:val="04A0" w:firstRow="1" w:lastRow="0" w:firstColumn="1" w:lastColumn="0" w:noHBand="0" w:noVBand="1"/>
            </w:tblPr>
            <w:tblGrid>
              <w:gridCol w:w="8850"/>
            </w:tblGrid>
            <w:tr w:rsidR="00EC2B01" w14:paraId="6685E1C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50"/>
                  </w:tblGrid>
                  <w:tr w:rsidR="00EC2B01" w14:paraId="2844783D" w14:textId="77777777">
                    <w:trPr>
                      <w:jc w:val="center"/>
                    </w:trPr>
                    <w:tc>
                      <w:tcPr>
                        <w:tcW w:w="5000" w:type="pct"/>
                        <w:tcMar>
                          <w:top w:w="300" w:type="dxa"/>
                          <w:left w:w="0" w:type="dxa"/>
                          <w:bottom w:w="0" w:type="dxa"/>
                          <w:right w:w="0" w:type="dxa"/>
                        </w:tcMar>
                        <w:vAlign w:val="center"/>
                        <w:hideMark/>
                      </w:tcPr>
                      <w:p w14:paraId="6B3696CF" w14:textId="77777777" w:rsidR="00EC2B01" w:rsidRDefault="00EC2B01">
                        <w:pPr>
                          <w:jc w:val="center"/>
                          <w:rPr>
                            <w:rStyle w:val="Hyperlink"/>
                            <w:rFonts w:eastAsia="Times New Roman"/>
                            <w:vanish/>
                            <w:color w:val="auto"/>
                            <w:u w:val="none"/>
                          </w:rPr>
                        </w:pPr>
                        <w:hyperlink w:anchor="m_-3943727973965509438_" w:history="1">
                          <w:r>
                            <w:rPr>
                              <w:rStyle w:val="Hyperlink"/>
                              <w:rFonts w:ascii="Helvetica" w:eastAsia="Times New Roman" w:hAnsi="Helvetica" w:cs="Helvetica"/>
                              <w:color w:val="999999"/>
                              <w:sz w:val="20"/>
                              <w:szCs w:val="20"/>
                              <w:u w:val="none"/>
                            </w:rPr>
                            <w:t xml:space="preserve">  </w:t>
                          </w:r>
                          <w:r>
                            <w:rPr>
                              <w:rFonts w:ascii="Helvetica" w:eastAsia="Times New Roman" w:hAnsi="Helvetica" w:cs="Helvetica"/>
                              <w:color w:val="999999"/>
                              <w:sz w:val="20"/>
                              <w:szCs w:val="20"/>
                            </w:rPr>
                            <w:br/>
                          </w:r>
                          <w:hyperlink r:id="rId11" w:tgtFrame="_blank" w:history="1">
                            <w:r>
                              <w:rPr>
                                <w:rStyle w:val="Hyperlink"/>
                                <w:rFonts w:ascii="Helvetica" w:eastAsia="Times New Roman" w:hAnsi="Helvetica" w:cs="Helvetica"/>
                                <w:color w:val="003791"/>
                                <w:sz w:val="20"/>
                                <w:szCs w:val="20"/>
                              </w:rPr>
                              <w:t xml:space="preserve">Powered by </w:t>
                            </w:r>
                            <w:r>
                              <w:rPr>
                                <w:rStyle w:val="Emphasis"/>
                                <w:rFonts w:ascii="Helvetica" w:eastAsia="Times New Roman" w:hAnsi="Helvetica"/>
                                <w:b/>
                                <w:bCs/>
                                <w:i w:val="0"/>
                                <w:iCs w:val="0"/>
                                <w:color w:val="003791"/>
                                <w:sz w:val="20"/>
                                <w:szCs w:val="20"/>
                                <w:u w:val="single"/>
                              </w:rPr>
                              <w:t>Mad Mimi</w:t>
                            </w:r>
                            <w:r>
                              <w:rPr>
                                <w:rStyle w:val="Hyperlink"/>
                                <w:rFonts w:ascii="Helvetica" w:eastAsia="Times New Roman" w:hAnsi="Helvetica" w:cs="Helvetica"/>
                                <w:color w:val="003791"/>
                                <w:sz w:val="20"/>
                                <w:szCs w:val="20"/>
                              </w:rPr>
                              <w:t>®A GoDaddy® company</w:t>
                            </w:r>
                            <w:r>
                              <w:rPr>
                                <w:rStyle w:val="Hyperlink"/>
                                <w:rFonts w:ascii="Helvetica" w:eastAsia="Times New Roman" w:hAnsi="Helvetica" w:cs="Helvetica"/>
                                <w:color w:val="999999"/>
                                <w:sz w:val="20"/>
                                <w:szCs w:val="20"/>
                              </w:rPr>
                              <w:t xml:space="preserve"> </w:t>
                            </w:r>
                          </w:hyperlink>
                        </w:hyperlink>
                      </w:p>
                    </w:tc>
                  </w:tr>
                </w:tbl>
                <w:p w14:paraId="65C58B82" w14:textId="77777777" w:rsidR="00EC2B01" w:rsidRDefault="00EC2B01">
                  <w:pPr>
                    <w:jc w:val="center"/>
                  </w:pPr>
                </w:p>
              </w:tc>
            </w:tr>
          </w:tbl>
          <w:p w14:paraId="39336A2F" w14:textId="77777777" w:rsidR="00EC2B01" w:rsidRDefault="00EC2B01">
            <w:pPr>
              <w:jc w:val="center"/>
            </w:pPr>
          </w:p>
        </w:tc>
      </w:tr>
    </w:tbl>
    <w:p w14:paraId="3814CEA0" w14:textId="77777777" w:rsidR="00EC2B01" w:rsidRDefault="00EC2B01">
      <w:bookmarkStart w:id="0" w:name="_GoBack"/>
      <w:bookmarkEnd w:id="0"/>
    </w:p>
    <w:sectPr w:rsidR="00EC2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ight">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01"/>
    <w:rsid w:val="00EC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0470"/>
  <w15:chartTrackingRefBased/>
  <w15:docId w15:val="{2BF9E45D-6CDB-4EED-9716-3B379CEE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B0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B01"/>
    <w:rPr>
      <w:color w:val="0000FF"/>
      <w:u w:val="single"/>
    </w:rPr>
  </w:style>
  <w:style w:type="paragraph" w:styleId="NormalWeb">
    <w:name w:val="Normal (Web)"/>
    <w:basedOn w:val="Normal"/>
    <w:uiPriority w:val="99"/>
    <w:semiHidden/>
    <w:unhideWhenUsed/>
    <w:rsid w:val="00EC2B01"/>
    <w:pPr>
      <w:spacing w:before="100" w:beforeAutospacing="1" w:after="100" w:afterAutospacing="1"/>
    </w:pPr>
    <w:rPr>
      <w:rFonts w:ascii="Calibri" w:hAnsi="Calibri" w:cs="Calibri"/>
    </w:rPr>
  </w:style>
  <w:style w:type="character" w:styleId="Emphasis">
    <w:name w:val="Emphasis"/>
    <w:basedOn w:val="DefaultParagraphFont"/>
    <w:uiPriority w:val="20"/>
    <w:qFormat/>
    <w:rsid w:val="00EC2B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sable.madmimi.com%2Fc%2F2757%3Fid%3D17534.415.1.0bb507c47dc46718b41d2fd306e4656d%26p%3DeyJ7e21pbWktc2lnbmF0dXJlfX0iOiIxNTY4NDU5NzQtMTIyMzIwNTUzNjktOTczMGFkOTI4OWUzZjc3YTI5YmRkMjc0NGM0MjE5MDI5ZjIxNTNlMCIsInt7bWVtYmVyLWlkfX0iOjEyMjMyMDU1MzY5LCJ7e2VtYWlsSWR9fSI6IjE3NTM0In0%3D&amp;data=02%7C01%7C%7C05c7c2e6e68d491a634f08d7ab797bde%7C84df9e7fe9f640afb435aaaaaaaaaaaa%7C1%7C0%7C637166410559793996&amp;sdata=QCCC%2Bp%2FFbLm1dshbtSZT%2Bvi7IfVKr6rNb5Q8cjt%2Fk7M%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04.safelinks.protection.outlook.com/?url=https%3A%2F%2Fsable.madmimi.com%2Fc%2F2757%3Fid%3D17534.414.1.9a786325f4ed846dda022a482d040130%26p%3DeyJ7e21pbWktc2lnbmF0dXJlfX0iOiIxNTY4NDU5NzQtMTIyMzIwNTUzNjktOTczMGFkOTI4OWUzZjc3YTI5YmRkMjc0NGM0MjE5MDI5ZjIxNTNlMCIsInt7ZW1haWxJZH19IjoiMTc1MzQifQ%3D%3D&amp;data=02%7C01%7C%7C05c7c2e6e68d491a634f08d7ab797bde%7C84df9e7fe9f640afb435aaaaaaaaaaaa%7C1%7C0%7C637166410559783983&amp;sdata=d05V5caxi%2BlTGF%2FjNjCsyNPrWcxpqYk6Evttjl%2Bbe7U%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3A%2F%2Fsable.madmimi.com%2Fc%2F2757%3Fid%3D17534.413.1.f013ba0c6c52694798b96d7772c198f6&amp;data=02%7C01%7C%7C05c7c2e6e68d491a634f08d7ab797bde%7C84df9e7fe9f640afb435aaaaaaaaaaaa%7C1%7C0%7C637166410559773975&amp;sdata=ikMxR6wir6qCMn43b9iWo3cAXJc%2FSZt7A1QRK66tcFk%3D&amp;reserved=0" TargetMode="External"/><Relationship Id="rId11" Type="http://schemas.openxmlformats.org/officeDocument/2006/relationships/hyperlink" Target="https://eur04.safelinks.protection.outlook.com/?url=https%3A%2F%2Fmadmimi.com%2F%3F&amp;data=02%7C01%7C%7C05c7c2e6e68d491a634f08d7ab797bde%7C84df9e7fe9f640afb435aaaaaaaaaaaa%7C1%7C0%7C637166410559814008&amp;sdata=PiOO89xbliQUyPTAKkgEvrgbQ0LLD3Gta5U18em4cdg%3D&amp;reserved=0" TargetMode="External"/><Relationship Id="rId5" Type="http://schemas.openxmlformats.org/officeDocument/2006/relationships/hyperlink" Target="mailto:info@fairbornart.org" TargetMode="External"/><Relationship Id="rId10" Type="http://schemas.openxmlformats.org/officeDocument/2006/relationships/hyperlink" Target="https://eur04.safelinks.protection.outlook.com/?url=https%3A%2F%2Fgo.madmimi.com%2Fopt_out%3Fpact%3D17534-156845974-12232055369-9730ad9289e3f77a29bdd2744c4219029f2153e0%26amx%3D12232055369&amp;data=02%7C01%7C%7C05c7c2e6e68d491a634f08d7ab797bde%7C84df9e7fe9f640afb435aaaaaaaaaaaa%7C1%7C0%7C637166410559804004&amp;sdata=Mk6oTrGTV5d4Wffof18r%2BnVF%2BrmW4JwZKMQpd6YTYPY%3D&amp;reserved=0" TargetMode="External"/><Relationship Id="rId4" Type="http://schemas.openxmlformats.org/officeDocument/2006/relationships/hyperlink" Target="https://eur04.safelinks.protection.outlook.com/?url=http%3A%2F%2Fmail.mobile.aol.com&amp;data=02%7C01%7C%7C05c7c2e6e68d491a634f08d7ab797bde%7C84df9e7fe9f640afb435aaaaaaaaaaaa%7C1%7C0%7C637166410559773975&amp;sdata=eXhw%2B2azfGVEIGee3VJVnV%2FOSC5AhBqrakEJSyToCzc%3D&amp;reserved=0" TargetMode="External"/><Relationship Id="rId9" Type="http://schemas.openxmlformats.org/officeDocument/2006/relationships/hyperlink" Target="https://eur04.safelinks.protection.outlook.com/?url=https%3A%2F%2Fsable.madmimi.com%2Fc%2F2757%3Fid%3D17534.416.1.ff2ab57a82c735f8847bd812a1af6a14%26p%3DeyJ7e21pbWktc2lnbmF0dXJlfX0iOiIxNTY4NDU5NzQtMTIyMzIwNTUzNjktOTczMGFkOTI4OWUzZjc3YTI5YmRkMjc0NGM0MjE5MDI5ZjIxNTNlMCIsInt7bWVtYmVyLWlkfX0iOjEyMjMyMDU1MzY5LCJ7e2VtYWlsSWR9fSI6IjE3NTM0In0%3D&amp;data=02%7C01%7C%7C05c7c2e6e68d491a634f08d7ab797bde%7C84df9e7fe9f640afb435aaaaaaaaaaaa%7C1%7C0%7C637166410559793996&amp;sdata=wDTqvOowT0Nk%2FxWQmMn7nyDlDg3UwprU2QA%2BEl4Su5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Albright</dc:creator>
  <cp:keywords/>
  <dc:description/>
  <cp:lastModifiedBy>Jacqueline Albright</cp:lastModifiedBy>
  <cp:revision>1</cp:revision>
  <dcterms:created xsi:type="dcterms:W3CDTF">2020-02-21T04:24:00Z</dcterms:created>
  <dcterms:modified xsi:type="dcterms:W3CDTF">2020-02-21T04:25:00Z</dcterms:modified>
</cp:coreProperties>
</file>