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39" recolor="t" focus="100%" type="gradient"/>
    </v:background>
  </w:background>
  <w:body>
    <w:p w:rsidR="006010FC" w:rsidRPr="006010FC" w:rsidRDefault="006010FC" w:rsidP="006010F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Verdana Ref"/>
          <w:b/>
          <w:bCs/>
          <w:iCs/>
          <w:kern w:val="28"/>
          <w:sz w:val="24"/>
          <w:szCs w:val="24"/>
        </w:rPr>
      </w:pPr>
      <w:r w:rsidRPr="006010FC">
        <w:rPr>
          <w:rFonts w:ascii="Arial Black" w:eastAsia="Times New Roman" w:hAnsi="Arial Black" w:cs="Verdana Ref"/>
          <w:b/>
          <w:bCs/>
          <w:iCs/>
          <w:kern w:val="28"/>
          <w:sz w:val="24"/>
          <w:szCs w:val="24"/>
        </w:rPr>
        <w:t>Greene County Senior Artisan Show</w:t>
      </w:r>
    </w:p>
    <w:p w:rsidR="006010FC" w:rsidRPr="006010FC" w:rsidRDefault="006010FC" w:rsidP="006010F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Verdana Ref"/>
          <w:b/>
          <w:bCs/>
          <w:kern w:val="28"/>
          <w:sz w:val="24"/>
          <w:szCs w:val="24"/>
        </w:rPr>
      </w:pPr>
      <w:r w:rsidRPr="006010FC">
        <w:rPr>
          <w:rFonts w:ascii="Arial Black" w:eastAsia="Times New Roman" w:hAnsi="Arial Black" w:cs="Verdana Ref"/>
          <w:b/>
          <w:bCs/>
          <w:kern w:val="28"/>
          <w:sz w:val="24"/>
          <w:szCs w:val="24"/>
        </w:rPr>
        <w:t>March 4 through March 18, 2018</w:t>
      </w:r>
    </w:p>
    <w:p w:rsidR="006010FC" w:rsidRPr="006010FC" w:rsidRDefault="006010FC" w:rsidP="006010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Verdana Ref"/>
          <w:b/>
          <w:bCs/>
          <w:kern w:val="28"/>
          <w:sz w:val="24"/>
          <w:szCs w:val="24"/>
        </w:rPr>
      </w:pPr>
      <w:r w:rsidRPr="006010FC">
        <w:rPr>
          <w:rFonts w:ascii="Arial Black" w:eastAsia="Times New Roman" w:hAnsi="Arial Black" w:cs="Verdana Ref"/>
          <w:b/>
          <w:bCs/>
          <w:kern w:val="28"/>
          <w:sz w:val="24"/>
          <w:szCs w:val="24"/>
        </w:rPr>
        <w:t>First Three Sundays and the Fourth Wednesday in March</w:t>
      </w:r>
    </w:p>
    <w:p w:rsidR="006010FC" w:rsidRPr="006010FC" w:rsidRDefault="006010FC" w:rsidP="006010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 Ref" w:eastAsia="Times New Roman" w:hAnsi="Verdana Ref" w:cs="Verdana Ref"/>
          <w:b/>
          <w:bCs/>
          <w:kern w:val="28"/>
          <w:sz w:val="24"/>
          <w:szCs w:val="24"/>
        </w:rPr>
      </w:pPr>
    </w:p>
    <w:p w:rsidR="006010FC" w:rsidRPr="006010FC" w:rsidRDefault="006010FC" w:rsidP="006010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Verdana Ref"/>
          <w:b/>
          <w:bCs/>
          <w:kern w:val="28"/>
          <w:sz w:val="24"/>
          <w:szCs w:val="24"/>
        </w:rPr>
      </w:pPr>
      <w:r w:rsidRPr="006010FC">
        <w:rPr>
          <w:rFonts w:ascii="Arial Black" w:eastAsia="Times New Roman" w:hAnsi="Arial Black" w:cs="Verdana Ref"/>
          <w:b/>
          <w:bCs/>
          <w:kern w:val="28"/>
          <w:sz w:val="24"/>
          <w:szCs w:val="24"/>
        </w:rPr>
        <w:t>March 4</w:t>
      </w:r>
      <w:r w:rsidRPr="006010FC">
        <w:rPr>
          <w:rFonts w:ascii="Arial Black" w:eastAsia="Times New Roman" w:hAnsi="Arial Black" w:cs="Verdana Ref"/>
          <w:b/>
          <w:bCs/>
          <w:kern w:val="28"/>
          <w:sz w:val="24"/>
          <w:szCs w:val="24"/>
          <w:vertAlign w:val="superscript"/>
        </w:rPr>
        <w:t>th</w:t>
      </w:r>
      <w:r w:rsidRPr="006010FC">
        <w:rPr>
          <w:rFonts w:ascii="Arial Black" w:eastAsia="Times New Roman" w:hAnsi="Arial Black" w:cs="Verdana Ref"/>
          <w:b/>
          <w:bCs/>
          <w:kern w:val="28"/>
          <w:sz w:val="24"/>
          <w:szCs w:val="24"/>
        </w:rPr>
        <w:t xml:space="preserve"> ~ 1:00 pm to 4:00 pm/Grand Opening</w:t>
      </w:r>
    </w:p>
    <w:p w:rsidR="006010FC" w:rsidRPr="006010FC" w:rsidRDefault="006010FC" w:rsidP="006010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Verdana Ref"/>
          <w:b/>
          <w:bCs/>
          <w:kern w:val="28"/>
          <w:sz w:val="24"/>
          <w:szCs w:val="24"/>
        </w:rPr>
      </w:pPr>
      <w:r w:rsidRPr="006010FC">
        <w:rPr>
          <w:rFonts w:ascii="Arial Black" w:eastAsia="Times New Roman" w:hAnsi="Arial Black" w:cs="Verdana Ref"/>
          <w:b/>
          <w:bCs/>
          <w:kern w:val="28"/>
          <w:sz w:val="24"/>
          <w:szCs w:val="24"/>
        </w:rPr>
        <w:t>March 11</w:t>
      </w:r>
      <w:r w:rsidRPr="006010FC">
        <w:rPr>
          <w:rFonts w:ascii="Arial Black" w:eastAsia="Times New Roman" w:hAnsi="Arial Black" w:cs="Verdana Ref"/>
          <w:b/>
          <w:bCs/>
          <w:kern w:val="28"/>
          <w:sz w:val="24"/>
          <w:szCs w:val="24"/>
          <w:vertAlign w:val="superscript"/>
        </w:rPr>
        <w:t>th</w:t>
      </w:r>
      <w:r w:rsidRPr="006010FC">
        <w:rPr>
          <w:rFonts w:ascii="Arial Black" w:eastAsia="Times New Roman" w:hAnsi="Arial Black" w:cs="Verdana Ref"/>
          <w:b/>
          <w:bCs/>
          <w:kern w:val="28"/>
          <w:sz w:val="24"/>
          <w:szCs w:val="24"/>
        </w:rPr>
        <w:t xml:space="preserve"> &amp; March 18</w:t>
      </w:r>
      <w:r w:rsidRPr="006010FC">
        <w:rPr>
          <w:rFonts w:ascii="Arial Black" w:eastAsia="Times New Roman" w:hAnsi="Arial Black" w:cs="Verdana Ref"/>
          <w:b/>
          <w:bCs/>
          <w:kern w:val="28"/>
          <w:sz w:val="24"/>
          <w:szCs w:val="24"/>
          <w:vertAlign w:val="superscript"/>
        </w:rPr>
        <w:t>th</w:t>
      </w:r>
      <w:r w:rsidRPr="006010FC">
        <w:rPr>
          <w:rFonts w:ascii="Arial Black" w:eastAsia="Times New Roman" w:hAnsi="Arial Black" w:cs="Verdana Ref"/>
          <w:b/>
          <w:bCs/>
          <w:kern w:val="28"/>
          <w:sz w:val="24"/>
          <w:szCs w:val="24"/>
        </w:rPr>
        <w:t xml:space="preserve"> ~ 1:00 pm to 3:30 pm</w:t>
      </w:r>
    </w:p>
    <w:p w:rsidR="006010FC" w:rsidRPr="006010FC" w:rsidRDefault="006010FC" w:rsidP="006010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Verdana Ref"/>
          <w:b/>
          <w:bCs/>
          <w:kern w:val="28"/>
          <w:sz w:val="24"/>
          <w:szCs w:val="24"/>
        </w:rPr>
      </w:pPr>
      <w:r w:rsidRPr="006010FC">
        <w:rPr>
          <w:rFonts w:ascii="Arial Black" w:eastAsia="Times New Roman" w:hAnsi="Arial Black" w:cs="Verdana Ref"/>
          <w:b/>
          <w:bCs/>
          <w:kern w:val="28"/>
          <w:sz w:val="24"/>
          <w:szCs w:val="24"/>
        </w:rPr>
        <w:t>Wednesday, March 21</w:t>
      </w:r>
      <w:r w:rsidRPr="006010FC">
        <w:rPr>
          <w:rFonts w:ascii="Arial Black" w:eastAsia="Times New Roman" w:hAnsi="Arial Black" w:cs="Verdana Ref"/>
          <w:b/>
          <w:bCs/>
          <w:kern w:val="28"/>
          <w:sz w:val="24"/>
          <w:szCs w:val="24"/>
          <w:vertAlign w:val="superscript"/>
        </w:rPr>
        <w:t>st</w:t>
      </w:r>
      <w:r w:rsidRPr="006010FC">
        <w:rPr>
          <w:rFonts w:ascii="Arial Black" w:eastAsia="Times New Roman" w:hAnsi="Arial Black" w:cs="Verdana Ref"/>
          <w:b/>
          <w:bCs/>
          <w:kern w:val="28"/>
          <w:sz w:val="24"/>
          <w:szCs w:val="24"/>
        </w:rPr>
        <w:t xml:space="preserve"> from 11:00 am to 2:00 pm</w:t>
      </w:r>
    </w:p>
    <w:p w:rsidR="006010FC" w:rsidRPr="006010FC" w:rsidRDefault="006010FC" w:rsidP="006010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 Ref" w:eastAsia="Times New Roman" w:hAnsi="Verdana Ref" w:cs="Verdana Ref"/>
          <w:kern w:val="28"/>
          <w:sz w:val="24"/>
          <w:szCs w:val="24"/>
        </w:rPr>
      </w:pPr>
    </w:p>
    <w:p w:rsidR="006010FC" w:rsidRPr="006010FC" w:rsidRDefault="006010FC" w:rsidP="006010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Verdana Ref"/>
          <w:kern w:val="28"/>
          <w:sz w:val="24"/>
          <w:szCs w:val="24"/>
        </w:rPr>
      </w:pPr>
      <w:r w:rsidRPr="006010FC">
        <w:rPr>
          <w:rFonts w:eastAsia="Times New Roman" w:cs="Verdana Ref"/>
          <w:kern w:val="28"/>
          <w:sz w:val="24"/>
          <w:szCs w:val="24"/>
        </w:rPr>
        <w:t>Location:</w:t>
      </w:r>
      <w:r w:rsidRPr="006010FC">
        <w:rPr>
          <w:rFonts w:eastAsia="Times New Roman" w:cs="Verdana Ref"/>
          <w:kern w:val="28"/>
          <w:sz w:val="24"/>
          <w:szCs w:val="24"/>
        </w:rPr>
        <w:tab/>
      </w:r>
      <w:r w:rsidRPr="006010FC">
        <w:rPr>
          <w:rFonts w:eastAsia="Times New Roman" w:cs="Verdana Ref"/>
          <w:kern w:val="28"/>
          <w:sz w:val="24"/>
          <w:szCs w:val="24"/>
        </w:rPr>
        <w:tab/>
        <w:t>Fairborn Art Association</w:t>
      </w:r>
    </w:p>
    <w:p w:rsidR="006010FC" w:rsidRPr="006010FC" w:rsidRDefault="006010FC" w:rsidP="006010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Verdana Ref"/>
          <w:kern w:val="28"/>
          <w:sz w:val="24"/>
          <w:szCs w:val="24"/>
        </w:rPr>
      </w:pPr>
      <w:r w:rsidRPr="006010FC">
        <w:rPr>
          <w:rFonts w:eastAsia="Times New Roman" w:cs="Verdana Ref"/>
          <w:kern w:val="28"/>
          <w:sz w:val="24"/>
          <w:szCs w:val="24"/>
        </w:rPr>
        <w:tab/>
      </w:r>
      <w:r w:rsidRPr="006010FC">
        <w:rPr>
          <w:rFonts w:eastAsia="Times New Roman" w:cs="Verdana Ref"/>
          <w:kern w:val="28"/>
          <w:sz w:val="24"/>
          <w:szCs w:val="24"/>
        </w:rPr>
        <w:tab/>
      </w:r>
      <w:r w:rsidRPr="006010FC">
        <w:rPr>
          <w:rFonts w:eastAsia="Times New Roman" w:cs="Verdana Ref"/>
          <w:kern w:val="28"/>
          <w:sz w:val="24"/>
          <w:szCs w:val="24"/>
        </w:rPr>
        <w:tab/>
        <w:t>Rear of Fairborn Senior Housing</w:t>
      </w:r>
    </w:p>
    <w:p w:rsidR="006010FC" w:rsidRPr="006010FC" w:rsidRDefault="006010FC" w:rsidP="006010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Verdana Ref"/>
          <w:kern w:val="28"/>
          <w:sz w:val="24"/>
          <w:szCs w:val="24"/>
        </w:rPr>
      </w:pPr>
      <w:r w:rsidRPr="006010FC">
        <w:rPr>
          <w:rFonts w:eastAsia="Times New Roman" w:cs="Verdana Ref"/>
          <w:kern w:val="28"/>
          <w:sz w:val="24"/>
          <w:szCs w:val="24"/>
        </w:rPr>
        <w:tab/>
      </w:r>
      <w:r w:rsidRPr="006010FC">
        <w:rPr>
          <w:rFonts w:eastAsia="Times New Roman" w:cs="Verdana Ref"/>
          <w:kern w:val="28"/>
          <w:sz w:val="24"/>
          <w:szCs w:val="24"/>
        </w:rPr>
        <w:tab/>
      </w:r>
      <w:r w:rsidRPr="006010FC">
        <w:rPr>
          <w:rFonts w:eastAsia="Times New Roman" w:cs="Verdana Ref"/>
          <w:kern w:val="28"/>
          <w:sz w:val="24"/>
          <w:szCs w:val="24"/>
        </w:rPr>
        <w:tab/>
        <w:t>221 North Central Avenue</w:t>
      </w:r>
    </w:p>
    <w:p w:rsidR="006010FC" w:rsidRPr="006010FC" w:rsidRDefault="006010FC" w:rsidP="006010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Verdana Ref"/>
          <w:kern w:val="28"/>
          <w:sz w:val="24"/>
          <w:szCs w:val="24"/>
        </w:rPr>
      </w:pPr>
      <w:r w:rsidRPr="006010FC">
        <w:rPr>
          <w:rFonts w:eastAsia="Times New Roman" w:cs="Verdana Ref"/>
          <w:kern w:val="28"/>
          <w:sz w:val="24"/>
          <w:szCs w:val="24"/>
        </w:rPr>
        <w:tab/>
      </w:r>
      <w:r w:rsidRPr="006010FC">
        <w:rPr>
          <w:rFonts w:eastAsia="Times New Roman" w:cs="Verdana Ref"/>
          <w:kern w:val="28"/>
          <w:sz w:val="24"/>
          <w:szCs w:val="24"/>
        </w:rPr>
        <w:tab/>
      </w:r>
      <w:r w:rsidRPr="006010FC">
        <w:rPr>
          <w:rFonts w:eastAsia="Times New Roman" w:cs="Verdana Ref"/>
          <w:kern w:val="28"/>
          <w:sz w:val="24"/>
          <w:szCs w:val="24"/>
        </w:rPr>
        <w:tab/>
        <w:t>Fairborn, Ohio</w:t>
      </w:r>
    </w:p>
    <w:p w:rsidR="006010FC" w:rsidRPr="006010FC" w:rsidRDefault="006010FC" w:rsidP="006010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Verdana Ref"/>
          <w:kern w:val="28"/>
          <w:sz w:val="16"/>
          <w:szCs w:val="16"/>
        </w:rPr>
      </w:pPr>
    </w:p>
    <w:p w:rsidR="006010FC" w:rsidRPr="006010FC" w:rsidRDefault="006010FC" w:rsidP="006010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Verdana Ref"/>
          <w:kern w:val="28"/>
          <w:sz w:val="24"/>
          <w:szCs w:val="24"/>
        </w:rPr>
      </w:pPr>
      <w:r w:rsidRPr="006010FC">
        <w:rPr>
          <w:rFonts w:eastAsia="Times New Roman" w:cs="Verdana Ref"/>
          <w:kern w:val="28"/>
          <w:sz w:val="24"/>
          <w:szCs w:val="24"/>
        </w:rPr>
        <w:t>Directions:</w:t>
      </w:r>
      <w:r w:rsidRPr="006010FC">
        <w:rPr>
          <w:rFonts w:eastAsia="Times New Roman" w:cs="Verdana Ref"/>
          <w:kern w:val="28"/>
          <w:sz w:val="24"/>
          <w:szCs w:val="24"/>
        </w:rPr>
        <w:tab/>
      </w:r>
      <w:r w:rsidRPr="006010FC">
        <w:rPr>
          <w:rFonts w:eastAsia="Times New Roman" w:cs="Verdana Ref"/>
          <w:kern w:val="28"/>
          <w:sz w:val="24"/>
          <w:szCs w:val="24"/>
        </w:rPr>
        <w:tab/>
      </w:r>
      <w:r w:rsidRPr="006010FC">
        <w:rPr>
          <w:rFonts w:eastAsia="Times New Roman" w:cs="Verdana"/>
          <w:kern w:val="28"/>
          <w:sz w:val="24"/>
          <w:szCs w:val="24"/>
        </w:rPr>
        <w:t xml:space="preserve">Take </w:t>
      </w:r>
      <w:r w:rsidRPr="006010FC">
        <w:rPr>
          <w:rFonts w:eastAsia="Times New Roman" w:cs="Verdana Ref"/>
          <w:kern w:val="28"/>
          <w:sz w:val="24"/>
          <w:szCs w:val="24"/>
        </w:rPr>
        <w:t>I-675 North to Exit 22</w:t>
      </w:r>
    </w:p>
    <w:p w:rsidR="006010FC" w:rsidRPr="006010FC" w:rsidRDefault="006010FC" w:rsidP="006010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Verdana Ref"/>
          <w:kern w:val="28"/>
          <w:sz w:val="24"/>
          <w:szCs w:val="24"/>
        </w:rPr>
      </w:pPr>
      <w:r w:rsidRPr="006010FC">
        <w:rPr>
          <w:rFonts w:eastAsia="Times New Roman" w:cs="Verdana Ref"/>
          <w:kern w:val="28"/>
          <w:sz w:val="24"/>
          <w:szCs w:val="24"/>
        </w:rPr>
        <w:tab/>
      </w:r>
      <w:r w:rsidRPr="006010FC">
        <w:rPr>
          <w:rFonts w:eastAsia="Times New Roman" w:cs="Verdana Ref"/>
          <w:kern w:val="28"/>
          <w:sz w:val="24"/>
          <w:szCs w:val="24"/>
        </w:rPr>
        <w:tab/>
      </w:r>
      <w:r w:rsidRPr="006010FC">
        <w:rPr>
          <w:rFonts w:eastAsia="Times New Roman" w:cs="Verdana Ref"/>
          <w:kern w:val="28"/>
          <w:sz w:val="24"/>
          <w:szCs w:val="24"/>
        </w:rPr>
        <w:tab/>
      </w:r>
      <w:r w:rsidRPr="006010FC">
        <w:rPr>
          <w:rFonts w:eastAsia="Times New Roman" w:cs="Verdana"/>
          <w:kern w:val="28"/>
          <w:sz w:val="24"/>
          <w:szCs w:val="24"/>
        </w:rPr>
        <w:t>At the end of the exit ramp turn left (</w:t>
      </w:r>
      <w:r w:rsidRPr="006010FC">
        <w:rPr>
          <w:rFonts w:eastAsia="Times New Roman" w:cs="Verdana Ref"/>
          <w:kern w:val="28"/>
          <w:sz w:val="24"/>
          <w:szCs w:val="24"/>
        </w:rPr>
        <w:t>West) toward Fairborn</w:t>
      </w:r>
    </w:p>
    <w:p w:rsidR="006010FC" w:rsidRPr="006010FC" w:rsidRDefault="006010FC" w:rsidP="006010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Verdana Ref"/>
          <w:kern w:val="28"/>
          <w:sz w:val="24"/>
          <w:szCs w:val="24"/>
        </w:rPr>
      </w:pPr>
      <w:r w:rsidRPr="006010FC">
        <w:rPr>
          <w:rFonts w:eastAsia="Times New Roman" w:cs="Verdana Ref"/>
          <w:kern w:val="28"/>
          <w:sz w:val="24"/>
          <w:szCs w:val="24"/>
        </w:rPr>
        <w:tab/>
      </w:r>
      <w:r w:rsidRPr="006010FC">
        <w:rPr>
          <w:rFonts w:eastAsia="Times New Roman" w:cs="Verdana Ref"/>
          <w:kern w:val="28"/>
          <w:sz w:val="24"/>
          <w:szCs w:val="24"/>
        </w:rPr>
        <w:tab/>
      </w:r>
      <w:r w:rsidRPr="006010FC">
        <w:rPr>
          <w:rFonts w:eastAsia="Times New Roman" w:cs="Verdana Ref"/>
          <w:kern w:val="28"/>
          <w:sz w:val="24"/>
          <w:szCs w:val="24"/>
        </w:rPr>
        <w:tab/>
        <w:t>Pass through four traffic lights</w:t>
      </w:r>
    </w:p>
    <w:p w:rsidR="006010FC" w:rsidRPr="006010FC" w:rsidRDefault="006010FC" w:rsidP="006010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="Verdana Ref"/>
          <w:kern w:val="28"/>
          <w:sz w:val="24"/>
          <w:szCs w:val="24"/>
        </w:rPr>
      </w:pPr>
      <w:r w:rsidRPr="006010FC">
        <w:rPr>
          <w:rFonts w:cs="Verdana"/>
          <w:kern w:val="28"/>
          <w:sz w:val="24"/>
          <w:szCs w:val="24"/>
        </w:rPr>
        <w:t>Turn right(</w:t>
      </w:r>
      <w:r w:rsidRPr="006010FC">
        <w:rPr>
          <w:rFonts w:eastAsia="Times New Roman" w:cs="Verdana Ref"/>
          <w:kern w:val="28"/>
          <w:sz w:val="24"/>
          <w:szCs w:val="24"/>
        </w:rPr>
        <w:t>North) on Central Avenue</w:t>
      </w:r>
    </w:p>
    <w:p w:rsidR="006010FC" w:rsidRPr="006010FC" w:rsidRDefault="006010FC" w:rsidP="006010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Verdana Ref"/>
          <w:kern w:val="28"/>
          <w:sz w:val="24"/>
          <w:szCs w:val="24"/>
        </w:rPr>
      </w:pPr>
      <w:r w:rsidRPr="006010FC">
        <w:rPr>
          <w:rFonts w:eastAsia="Times New Roman" w:cs="Verdana Ref"/>
          <w:kern w:val="28"/>
          <w:sz w:val="24"/>
          <w:szCs w:val="24"/>
        </w:rPr>
        <w:tab/>
      </w:r>
      <w:r w:rsidRPr="006010FC">
        <w:rPr>
          <w:rFonts w:eastAsia="Times New Roman" w:cs="Verdana Ref"/>
          <w:kern w:val="28"/>
          <w:sz w:val="24"/>
          <w:szCs w:val="24"/>
        </w:rPr>
        <w:tab/>
      </w:r>
      <w:r w:rsidRPr="006010FC">
        <w:rPr>
          <w:rFonts w:eastAsia="Times New Roman" w:cs="Verdana Ref"/>
          <w:kern w:val="28"/>
          <w:sz w:val="24"/>
          <w:szCs w:val="24"/>
        </w:rPr>
        <w:tab/>
      </w:r>
      <w:r w:rsidRPr="006010FC">
        <w:rPr>
          <w:rFonts w:eastAsia="Times New Roman" w:cs="Verdana"/>
          <w:kern w:val="28"/>
          <w:sz w:val="24"/>
          <w:szCs w:val="24"/>
        </w:rPr>
        <w:t>Fair</w:t>
      </w:r>
      <w:r w:rsidRPr="006010FC">
        <w:rPr>
          <w:rFonts w:eastAsia="Times New Roman" w:cs="Verdana Ref"/>
          <w:kern w:val="28"/>
          <w:sz w:val="24"/>
          <w:szCs w:val="24"/>
        </w:rPr>
        <w:t>born Senior Housing will be on left, turn into second driveway</w:t>
      </w:r>
    </w:p>
    <w:p w:rsidR="006010FC" w:rsidRPr="006010FC" w:rsidRDefault="006010FC" w:rsidP="006010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rPr>
          <w:rFonts w:eastAsia="Times New Roman" w:cs="Verdana Ref"/>
          <w:kern w:val="28"/>
          <w:sz w:val="24"/>
          <w:szCs w:val="24"/>
        </w:rPr>
      </w:pPr>
      <w:r w:rsidRPr="006010FC">
        <w:rPr>
          <w:rFonts w:eastAsia="Times New Roman" w:cs="Verdana Ref"/>
          <w:kern w:val="28"/>
          <w:sz w:val="24"/>
          <w:szCs w:val="24"/>
        </w:rPr>
        <w:t xml:space="preserve">Drive to rear of building, for drop off and pick-up. Otherwise,  </w:t>
      </w:r>
    </w:p>
    <w:p w:rsidR="006010FC" w:rsidRPr="006010FC" w:rsidRDefault="006010FC" w:rsidP="006010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rPr>
          <w:rFonts w:eastAsia="Times New Roman" w:cs="Verdana Ref"/>
          <w:kern w:val="28"/>
          <w:sz w:val="24"/>
          <w:szCs w:val="24"/>
        </w:rPr>
      </w:pPr>
      <w:r>
        <w:rPr>
          <w:rFonts w:eastAsia="Times New Roman" w:cs="Verdana Ref"/>
          <w:kern w:val="28"/>
          <w:sz w:val="24"/>
          <w:szCs w:val="24"/>
        </w:rPr>
        <w:t xml:space="preserve">   </w:t>
      </w:r>
      <w:r w:rsidRPr="006010FC">
        <w:rPr>
          <w:rFonts w:eastAsia="Times New Roman" w:cs="Verdana Ref"/>
          <w:kern w:val="28"/>
          <w:sz w:val="24"/>
          <w:szCs w:val="24"/>
        </w:rPr>
        <w:t xml:space="preserve"> observe parking signs for building complex.</w:t>
      </w:r>
    </w:p>
    <w:p w:rsidR="006010FC" w:rsidRPr="006010FC" w:rsidRDefault="006010FC" w:rsidP="006010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Verdana Ref"/>
          <w:kern w:val="28"/>
          <w:sz w:val="16"/>
          <w:szCs w:val="16"/>
        </w:rPr>
      </w:pPr>
      <w:r w:rsidRPr="006010FC">
        <w:rPr>
          <w:rFonts w:eastAsia="Times New Roman" w:cs="Verdana Ref"/>
          <w:kern w:val="28"/>
          <w:sz w:val="16"/>
          <w:szCs w:val="16"/>
        </w:rPr>
        <w:tab/>
      </w:r>
      <w:r w:rsidRPr="006010FC">
        <w:rPr>
          <w:rFonts w:eastAsia="Times New Roman" w:cs="Verdana Ref"/>
          <w:kern w:val="28"/>
          <w:sz w:val="16"/>
          <w:szCs w:val="16"/>
        </w:rPr>
        <w:tab/>
      </w:r>
      <w:r w:rsidRPr="006010FC">
        <w:rPr>
          <w:rFonts w:eastAsia="Times New Roman" w:cs="Verdana Ref"/>
          <w:kern w:val="28"/>
          <w:sz w:val="16"/>
          <w:szCs w:val="16"/>
        </w:rPr>
        <w:tab/>
      </w:r>
      <w:r w:rsidRPr="006010FC">
        <w:rPr>
          <w:rFonts w:eastAsia="Times New Roman" w:cs="Verdana Ref"/>
          <w:kern w:val="28"/>
          <w:sz w:val="16"/>
          <w:szCs w:val="16"/>
        </w:rPr>
        <w:tab/>
      </w:r>
      <w:r w:rsidRPr="006010FC">
        <w:rPr>
          <w:rFonts w:eastAsia="Times New Roman" w:cs="Verdana Ref"/>
          <w:kern w:val="28"/>
          <w:sz w:val="16"/>
          <w:szCs w:val="16"/>
        </w:rPr>
        <w:tab/>
      </w:r>
      <w:r w:rsidRPr="006010FC">
        <w:rPr>
          <w:rFonts w:eastAsia="Times New Roman" w:cs="Verdana Ref"/>
          <w:kern w:val="28"/>
          <w:sz w:val="16"/>
          <w:szCs w:val="16"/>
        </w:rPr>
        <w:tab/>
      </w:r>
    </w:p>
    <w:p w:rsidR="006010FC" w:rsidRPr="006010FC" w:rsidRDefault="006010FC" w:rsidP="006010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Verdana Ref"/>
          <w:kern w:val="28"/>
          <w:sz w:val="24"/>
          <w:szCs w:val="24"/>
        </w:rPr>
      </w:pPr>
      <w:r w:rsidRPr="006010FC">
        <w:rPr>
          <w:rFonts w:eastAsia="Times New Roman" w:cs="Verdana Ref"/>
          <w:kern w:val="28"/>
          <w:sz w:val="24"/>
          <w:szCs w:val="24"/>
        </w:rPr>
        <w:t>Map:</w:t>
      </w:r>
    </w:p>
    <w:p w:rsidR="007E35DA" w:rsidRDefault="007E35DA"/>
    <w:p w:rsidR="007E35DA" w:rsidRDefault="006010FC" w:rsidP="000E3E26">
      <w:pPr>
        <w:jc w:val="center"/>
      </w:pPr>
      <w:r>
        <w:rPr>
          <w:rFonts w:ascii="Verdana Ref" w:eastAsia="Times New Roman" w:hAnsi="Verdana Ref" w:cs="Verdana Ref"/>
          <w:noProof/>
        </w:rPr>
        <w:drawing>
          <wp:inline distT="0" distB="0" distL="0" distR="0">
            <wp:extent cx="4832350" cy="4369564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436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F8A" w:rsidRDefault="00F02F8A"/>
    <w:sectPr w:rsidR="00F02F8A" w:rsidSect="006010F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 Ref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revisionView w:inkAnnotations="0"/>
  <w:defaultTabStop w:val="720"/>
  <w:characterSpacingControl w:val="doNotCompress"/>
  <w:compat/>
  <w:rsids>
    <w:rsidRoot w:val="006010FC"/>
    <w:rsid w:val="000E3E26"/>
    <w:rsid w:val="001C5432"/>
    <w:rsid w:val="006010FC"/>
    <w:rsid w:val="006E5F3B"/>
    <w:rsid w:val="007E35DA"/>
    <w:rsid w:val="007F0F01"/>
    <w:rsid w:val="00A7529F"/>
    <w:rsid w:val="00C818C3"/>
    <w:rsid w:val="00CE4FF4"/>
    <w:rsid w:val="00E94F00"/>
    <w:rsid w:val="00F02F8A"/>
    <w:rsid w:val="00F8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8e613,#8ffb94,#91099b"/>
      <o:colormenu v:ext="edit" fillcolor="#91099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F4"/>
  </w:style>
  <w:style w:type="paragraph" w:styleId="Heading1">
    <w:name w:val="heading 1"/>
    <w:basedOn w:val="Normal"/>
    <w:next w:val="Normal"/>
    <w:link w:val="Heading1Char"/>
    <w:uiPriority w:val="9"/>
    <w:qFormat/>
    <w:rsid w:val="001C5432"/>
    <w:p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CE4FF4"/>
  </w:style>
  <w:style w:type="character" w:customStyle="1" w:styleId="Style1Char">
    <w:name w:val="Style1 Char"/>
    <w:basedOn w:val="DefaultParagraphFont"/>
    <w:link w:val="Style1"/>
    <w:rsid w:val="00CE4FF4"/>
  </w:style>
  <w:style w:type="character" w:customStyle="1" w:styleId="Heading1Char">
    <w:name w:val="Heading 1 Char"/>
    <w:basedOn w:val="DefaultParagraphFont"/>
    <w:link w:val="Heading1"/>
    <w:uiPriority w:val="9"/>
    <w:rsid w:val="001C5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2</cp:revision>
  <dcterms:created xsi:type="dcterms:W3CDTF">2018-02-09T01:31:00Z</dcterms:created>
  <dcterms:modified xsi:type="dcterms:W3CDTF">2018-02-09T01:37:00Z</dcterms:modified>
</cp:coreProperties>
</file>